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8B" w:rsidRPr="007A1A30" w:rsidRDefault="00EB2E8B" w:rsidP="00407AE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93AD6">
        <w:rPr>
          <w:rFonts w:ascii="Times New Roman" w:hAnsi="Times New Roman" w:cs="Times New Roman"/>
          <w:b/>
          <w:sz w:val="24"/>
          <w:szCs w:val="24"/>
        </w:rPr>
        <w:t>ПАСПОРТ ПРОЕКТА</w:t>
      </w:r>
      <w:r w:rsidR="00407AEF">
        <w:rPr>
          <w:rFonts w:ascii="Times New Roman" w:hAnsi="Times New Roman" w:cs="Times New Roman"/>
          <w:b/>
          <w:sz w:val="24"/>
          <w:szCs w:val="24"/>
        </w:rPr>
        <w:br/>
      </w:r>
      <w:r w:rsidR="009A4FEF" w:rsidRPr="007A1A30">
        <w:rPr>
          <w:rFonts w:ascii="Times New Roman" w:hAnsi="Times New Roman" w:cs="Times New Roman"/>
          <w:b/>
          <w:sz w:val="28"/>
          <w:szCs w:val="24"/>
        </w:rPr>
        <w:t>Проект: «</w:t>
      </w:r>
      <w:r w:rsidR="007A1A30" w:rsidRPr="007A1A30">
        <w:rPr>
          <w:rFonts w:ascii="Times New Roman" w:hAnsi="Times New Roman" w:cs="Times New Roman"/>
          <w:b/>
          <w:sz w:val="28"/>
          <w:szCs w:val="24"/>
        </w:rPr>
        <w:t>Не опоздай спасти планету</w:t>
      </w:r>
      <w:r w:rsidRPr="007A1A30">
        <w:rPr>
          <w:rFonts w:ascii="Times New Roman" w:hAnsi="Times New Roman" w:cs="Times New Roman"/>
          <w:b/>
          <w:sz w:val="28"/>
          <w:szCs w:val="24"/>
        </w:rPr>
        <w:t>»</w:t>
      </w:r>
    </w:p>
    <w:tbl>
      <w:tblPr>
        <w:tblStyle w:val="a9"/>
        <w:tblW w:w="10353" w:type="dxa"/>
        <w:tblInd w:w="-647" w:type="dxa"/>
        <w:tblLook w:val="04A0"/>
      </w:tblPr>
      <w:tblGrid>
        <w:gridCol w:w="3093"/>
        <w:gridCol w:w="7260"/>
      </w:tblGrid>
      <w:tr w:rsidR="00EB2E8B" w:rsidRPr="003F0F91" w:rsidTr="00EB2E8B">
        <w:trPr>
          <w:trHeight w:val="705"/>
        </w:trPr>
        <w:tc>
          <w:tcPr>
            <w:tcW w:w="3093" w:type="dxa"/>
          </w:tcPr>
          <w:p w:rsidR="00EB2E8B" w:rsidRPr="003F0F91" w:rsidRDefault="00EB2E8B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F91">
              <w:rPr>
                <w:rFonts w:ascii="Times New Roman" w:hAnsi="Times New Roman" w:cs="Times New Roman"/>
                <w:sz w:val="24"/>
                <w:szCs w:val="24"/>
              </w:rPr>
              <w:t>Уровень реализации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друзья/ класс/школа/город/регион</w:t>
            </w:r>
            <w:r w:rsidRPr="003F0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60" w:type="dxa"/>
          </w:tcPr>
          <w:p w:rsidR="00EB2E8B" w:rsidRPr="0088044A" w:rsidRDefault="007A1A30" w:rsidP="007A1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Отряд  ЭкоЗвёзды МБОУ Жемчужне</w:t>
            </w:r>
            <w:r w:rsidR="0065685C" w:rsidRPr="008804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ской СШ №1</w:t>
            </w:r>
            <w:r w:rsidR="0065685C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Ширинского района Республики Хакасия</w:t>
            </w:r>
          </w:p>
        </w:tc>
      </w:tr>
      <w:tr w:rsidR="00EB2E8B" w:rsidRPr="003F0F91" w:rsidTr="00EB2E8B">
        <w:trPr>
          <w:trHeight w:val="705"/>
        </w:trPr>
        <w:tc>
          <w:tcPr>
            <w:tcW w:w="3093" w:type="dxa"/>
          </w:tcPr>
          <w:p w:rsidR="00EB2E8B" w:rsidRPr="003F0F91" w:rsidRDefault="00EB2E8B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Номинация проекта по классификации Конкурса</w:t>
            </w:r>
          </w:p>
        </w:tc>
        <w:tc>
          <w:tcPr>
            <w:tcW w:w="7260" w:type="dxa"/>
          </w:tcPr>
          <w:p w:rsidR="00EB2E8B" w:rsidRPr="0088044A" w:rsidRDefault="009A4FEF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Экологическое волонтерство</w:t>
            </w:r>
          </w:p>
        </w:tc>
      </w:tr>
      <w:tr w:rsidR="00EB2E8B" w:rsidRPr="003F0F91" w:rsidTr="00EB2E8B">
        <w:trPr>
          <w:trHeight w:val="418"/>
        </w:trPr>
        <w:tc>
          <w:tcPr>
            <w:tcW w:w="3093" w:type="dxa"/>
          </w:tcPr>
          <w:p w:rsidR="00EB2E8B" w:rsidRPr="005C47FD" w:rsidRDefault="00EB2E8B" w:rsidP="00456C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7FD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ПРОЕКТА</w:t>
            </w:r>
          </w:p>
        </w:tc>
        <w:tc>
          <w:tcPr>
            <w:tcW w:w="7260" w:type="dxa"/>
          </w:tcPr>
          <w:p w:rsidR="00E73258" w:rsidRPr="0088044A" w:rsidRDefault="00E73258" w:rsidP="00E73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Формирование активной  жизненной позиции через организацию и проведение экологических акций и мероприятий в с. Жемчужный и п. Колодезный</w:t>
            </w:r>
          </w:p>
          <w:p w:rsidR="00EB2E8B" w:rsidRPr="0088044A" w:rsidRDefault="00EB2E8B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E8B" w:rsidRPr="003F0F91" w:rsidTr="00EB2E8B">
        <w:trPr>
          <w:trHeight w:val="406"/>
        </w:trPr>
        <w:tc>
          <w:tcPr>
            <w:tcW w:w="3093" w:type="dxa"/>
          </w:tcPr>
          <w:p w:rsidR="00EB2E8B" w:rsidRPr="005C47FD" w:rsidRDefault="00EB2E8B" w:rsidP="00456C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7FD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ПРОЕКТА</w:t>
            </w:r>
          </w:p>
        </w:tc>
        <w:tc>
          <w:tcPr>
            <w:tcW w:w="7260" w:type="dxa"/>
          </w:tcPr>
          <w:p w:rsidR="007A1A30" w:rsidRPr="0088044A" w:rsidRDefault="007A1A30" w:rsidP="00455D23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Получить дополнительные знания о защите окружающей среды;</w:t>
            </w:r>
          </w:p>
          <w:p w:rsidR="00E73258" w:rsidRPr="0088044A" w:rsidRDefault="00E73258" w:rsidP="00455D23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классные часы  </w:t>
            </w:r>
            <w:r w:rsidR="007A1A30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по экологическому просвещению школьников;</w:t>
            </w:r>
          </w:p>
          <w:p w:rsidR="007A1A30" w:rsidRPr="0088044A" w:rsidRDefault="00E73258" w:rsidP="00455D23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1A30" w:rsidRPr="0088044A">
              <w:rPr>
                <w:rFonts w:ascii="Times New Roman" w:hAnsi="Times New Roman" w:cs="Times New Roman"/>
                <w:sz w:val="24"/>
                <w:szCs w:val="24"/>
              </w:rPr>
              <w:t>гитировать общество на действия по защите окружающей среды;</w:t>
            </w:r>
          </w:p>
          <w:p w:rsidR="007A1A30" w:rsidRPr="0088044A" w:rsidRDefault="00E73258" w:rsidP="00455D23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="007A1A30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акции 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A1A30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охране ок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ружающей среды в школе,  в селе </w:t>
            </w:r>
            <w:r w:rsidR="007A1A30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Жемчужный, 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поселке Колодезный и </w:t>
            </w:r>
            <w:r w:rsidR="007A1A30" w:rsidRPr="0088044A">
              <w:rPr>
                <w:rFonts w:ascii="Times New Roman" w:hAnsi="Times New Roman" w:cs="Times New Roman"/>
                <w:sz w:val="24"/>
                <w:szCs w:val="24"/>
              </w:rPr>
              <w:t>Ширинском районе Республики Хакасия.</w:t>
            </w:r>
          </w:p>
          <w:p w:rsidR="00EB2E8B" w:rsidRPr="0088044A" w:rsidRDefault="00EB2E8B" w:rsidP="007A1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E8B" w:rsidRPr="003F0F91" w:rsidTr="00EB2E8B">
        <w:trPr>
          <w:trHeight w:val="550"/>
        </w:trPr>
        <w:tc>
          <w:tcPr>
            <w:tcW w:w="3093" w:type="dxa"/>
          </w:tcPr>
          <w:p w:rsidR="00EB2E8B" w:rsidRPr="003F0F91" w:rsidRDefault="00EB2E8B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F91">
              <w:rPr>
                <w:rFonts w:ascii="Times New Roman" w:hAnsi="Times New Roman" w:cs="Times New Roman"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социальная значимость</w:t>
            </w:r>
          </w:p>
        </w:tc>
        <w:tc>
          <w:tcPr>
            <w:tcW w:w="7260" w:type="dxa"/>
          </w:tcPr>
          <w:p w:rsidR="006C2C9C" w:rsidRPr="0088044A" w:rsidRDefault="00222566" w:rsidP="00E73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В настоящее время проблемы сохранения  окружающей среды занимают ведущее место</w:t>
            </w:r>
            <w:r w:rsidR="006C2C9C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в мире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. Одн</w:t>
            </w:r>
            <w:r w:rsidR="006C2C9C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ой из причин является низкая 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 экологич</w:t>
            </w:r>
            <w:r w:rsidR="006C2C9C" w:rsidRPr="0088044A">
              <w:rPr>
                <w:rFonts w:ascii="Times New Roman" w:hAnsi="Times New Roman" w:cs="Times New Roman"/>
                <w:sz w:val="24"/>
                <w:szCs w:val="24"/>
              </w:rPr>
              <w:t>еская культура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населения. Спасти планету может лишь деятельность людей, обладающих дос</w:t>
            </w:r>
            <w:r w:rsidR="006C2C9C" w:rsidRPr="0088044A">
              <w:rPr>
                <w:rFonts w:ascii="Times New Roman" w:hAnsi="Times New Roman" w:cs="Times New Roman"/>
                <w:sz w:val="24"/>
                <w:szCs w:val="24"/>
              </w:rPr>
              <w:t>таточными знаниями и инициативой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. Формирование экологического сознания по бережному отношению  к окружающей среде закладывается в детстве. Именно поэтому в школе был создан экологический  волонтерский отряд «ЭкоЗвёзды»</w:t>
            </w:r>
            <w:r w:rsidR="006C2C9C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EB2E8B" w:rsidRPr="0088044A" w:rsidRDefault="006C2C9C" w:rsidP="006C2C9C">
            <w:pPr>
              <w:rPr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Работа этого отряда   будет способствовать объединению  школьников, родителей и жителей поселков, и как следствие это  приведет к повышению </w:t>
            </w:r>
            <w:r w:rsidR="00222566" w:rsidRPr="0088044A">
              <w:rPr>
                <w:rFonts w:ascii="Times New Roman" w:hAnsi="Times New Roman" w:cs="Times New Roman"/>
                <w:sz w:val="24"/>
                <w:szCs w:val="24"/>
              </w:rPr>
              <w:t>экологичес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r w:rsidR="00222566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культуры населения  и реализации практических мероприятий по сохранению окружающей среды</w:t>
            </w:r>
          </w:p>
        </w:tc>
      </w:tr>
      <w:tr w:rsidR="00EB2E8B" w:rsidRPr="003F0F91" w:rsidTr="00EB2E8B">
        <w:trPr>
          <w:trHeight w:val="1126"/>
        </w:trPr>
        <w:tc>
          <w:tcPr>
            <w:tcW w:w="3093" w:type="dxa"/>
          </w:tcPr>
          <w:p w:rsidR="00EB2E8B" w:rsidRPr="005138ED" w:rsidRDefault="00EB2E8B" w:rsidP="00456C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8ED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Аудитория участников проекта(количество участников, возраст)</w:t>
            </w:r>
          </w:p>
        </w:tc>
        <w:tc>
          <w:tcPr>
            <w:tcW w:w="7260" w:type="dxa"/>
          </w:tcPr>
          <w:p w:rsidR="00EB2E8B" w:rsidRPr="0088044A" w:rsidRDefault="00970CF2" w:rsidP="0097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Волонтёрский отряд </w:t>
            </w:r>
            <w:r w:rsidR="006C2C9C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«ЭкоЗвезды», 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и педагогический состав МБОУ Жемчужненская  СШ №1, </w:t>
            </w:r>
            <w:r w:rsidR="006C2C9C" w:rsidRPr="0088044A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, жители посёлков Жемужный и Колодезный. </w:t>
            </w:r>
          </w:p>
        </w:tc>
      </w:tr>
      <w:tr w:rsidR="00EB2E8B" w:rsidRPr="003F0F91" w:rsidTr="00EB2E8B">
        <w:trPr>
          <w:trHeight w:val="844"/>
        </w:trPr>
        <w:tc>
          <w:tcPr>
            <w:tcW w:w="3093" w:type="dxa"/>
          </w:tcPr>
          <w:p w:rsidR="00EB2E8B" w:rsidRPr="005138ED" w:rsidRDefault="00EB2E8B" w:rsidP="00456C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8ED">
              <w:rPr>
                <w:rFonts w:ascii="Times New Roman" w:hAnsi="Times New Roman" w:cs="Times New Roman"/>
                <w:b/>
                <w:sz w:val="24"/>
                <w:szCs w:val="24"/>
              </w:rPr>
              <w:t>Период (длительность) реализации проекта</w:t>
            </w:r>
          </w:p>
        </w:tc>
        <w:tc>
          <w:tcPr>
            <w:tcW w:w="7260" w:type="dxa"/>
          </w:tcPr>
          <w:p w:rsidR="00EB2E8B" w:rsidRPr="0088044A" w:rsidRDefault="007A7C23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70CF2" w:rsidRPr="0088044A">
              <w:rPr>
                <w:rFonts w:ascii="Times New Roman" w:hAnsi="Times New Roman" w:cs="Times New Roman"/>
                <w:sz w:val="24"/>
                <w:szCs w:val="24"/>
              </w:rPr>
              <w:t>-2022 учебный год</w:t>
            </w:r>
          </w:p>
        </w:tc>
      </w:tr>
      <w:tr w:rsidR="00EB2E8B" w:rsidRPr="003F0F91" w:rsidTr="00EB2E8B">
        <w:trPr>
          <w:trHeight w:val="558"/>
        </w:trPr>
        <w:tc>
          <w:tcPr>
            <w:tcW w:w="3093" w:type="dxa"/>
          </w:tcPr>
          <w:p w:rsidR="00EB2E8B" w:rsidRPr="005138ED" w:rsidRDefault="00EB2E8B" w:rsidP="00456C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8E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проекта</w:t>
            </w:r>
          </w:p>
        </w:tc>
        <w:tc>
          <w:tcPr>
            <w:tcW w:w="7260" w:type="dxa"/>
          </w:tcPr>
          <w:p w:rsidR="005138ED" w:rsidRPr="0088044A" w:rsidRDefault="0065685C" w:rsidP="0051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Данный проект направлен на формирование экологической культуры учащихся МБОУ Жемчужненской СШ №1, родителей, население посёлков Жемчужный и Колодезный. </w:t>
            </w:r>
          </w:p>
          <w:p w:rsidR="00EB2E8B" w:rsidRPr="0088044A" w:rsidRDefault="0065685C" w:rsidP="0051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Проект является социально значимым, долгосрочным (рассчитан на 2 учебных года). </w:t>
            </w:r>
            <w:r w:rsidR="005138ED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значимость проекта заключается в организации и реализации экологических мероприятий. </w:t>
            </w:r>
          </w:p>
          <w:p w:rsidR="005138ED" w:rsidRPr="0088044A" w:rsidRDefault="005138ED" w:rsidP="0051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В данный проект могут быть вовлечены не только жители посёлков Жемчужный и Колодезный, но и близлежащих сёл  Ширинского района Республики Хакасия.</w:t>
            </w:r>
          </w:p>
          <w:p w:rsidR="005138ED" w:rsidRPr="0088044A" w:rsidRDefault="005138ED" w:rsidP="0051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Проект может быть продолжен по истечении срока реализации.</w:t>
            </w:r>
          </w:p>
        </w:tc>
      </w:tr>
      <w:tr w:rsidR="00EB2E8B" w:rsidRPr="003F0F91" w:rsidTr="00EB2E8B">
        <w:trPr>
          <w:trHeight w:val="552"/>
        </w:trPr>
        <w:tc>
          <w:tcPr>
            <w:tcW w:w="3093" w:type="dxa"/>
          </w:tcPr>
          <w:p w:rsidR="00EB2E8B" w:rsidRPr="003F0F91" w:rsidRDefault="00EB2E8B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этапы проекта</w:t>
            </w:r>
          </w:p>
        </w:tc>
        <w:tc>
          <w:tcPr>
            <w:tcW w:w="7260" w:type="dxa"/>
          </w:tcPr>
          <w:p w:rsidR="00EB2E8B" w:rsidRPr="0088044A" w:rsidRDefault="00970CF2" w:rsidP="00456C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этап: Подготовительный </w:t>
            </w:r>
            <w:r w:rsidR="007A7C23" w:rsidRPr="0088044A">
              <w:rPr>
                <w:rFonts w:ascii="Times New Roman" w:hAnsi="Times New Roman" w:cs="Times New Roman"/>
                <w:b/>
                <w:sz w:val="24"/>
                <w:szCs w:val="24"/>
              </w:rPr>
              <w:t>(сентябрь-октябрь 2020 года )</w:t>
            </w:r>
          </w:p>
          <w:p w:rsidR="00970CF2" w:rsidRPr="0088044A" w:rsidRDefault="00970CF2" w:rsidP="00455D23">
            <w:pPr>
              <w:pStyle w:val="a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Определение целей и задач проекта;</w:t>
            </w:r>
          </w:p>
          <w:p w:rsidR="00970CF2" w:rsidRPr="0088044A" w:rsidRDefault="00970CF2" w:rsidP="00455D23">
            <w:pPr>
              <w:pStyle w:val="a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волонтерского экологического отряда «ЭкоЗвёзды» на базе МБОУ Жемчужненской СШ №1</w:t>
            </w:r>
            <w:r w:rsidR="007A7C23" w:rsidRPr="008804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0CF2" w:rsidRPr="0088044A" w:rsidRDefault="00970CF2" w:rsidP="00455D23">
            <w:pPr>
              <w:pStyle w:val="a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Оценка экологической обстановки в поселках Жемчужный и Колодезный;</w:t>
            </w:r>
          </w:p>
          <w:p w:rsidR="00970CF2" w:rsidRPr="0088044A" w:rsidRDefault="007A7C23" w:rsidP="00455D23">
            <w:pPr>
              <w:pStyle w:val="a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основных направлений работы отряда.</w:t>
            </w:r>
          </w:p>
          <w:p w:rsidR="007A7C23" w:rsidRPr="0088044A" w:rsidRDefault="007A7C23" w:rsidP="007A7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b/>
                <w:sz w:val="24"/>
                <w:szCs w:val="24"/>
              </w:rPr>
              <w:t>2 этап: Практический (2020-2022 учебные годы)</w:t>
            </w:r>
          </w:p>
          <w:p w:rsidR="007A7C23" w:rsidRPr="0088044A" w:rsidRDefault="007A7C23" w:rsidP="007A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2.1. Проведение классных часов по экологическому просвещению;</w:t>
            </w:r>
          </w:p>
          <w:p w:rsidR="007C1C22" w:rsidRPr="0088044A" w:rsidRDefault="007C1C22" w:rsidP="007A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2.2. Создание странички «Отряд ЭкоЗвёзды Жемчужненской СШ №1» в социальной сети «ВКонтакте» для освещения деятельности отряда.</w:t>
            </w:r>
          </w:p>
          <w:p w:rsidR="007A7C23" w:rsidRPr="0088044A" w:rsidRDefault="007C1C22" w:rsidP="007A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="007A7C23" w:rsidRPr="0088044A">
              <w:rPr>
                <w:rFonts w:ascii="Times New Roman" w:hAnsi="Times New Roman" w:cs="Times New Roman"/>
                <w:sz w:val="24"/>
                <w:szCs w:val="24"/>
              </w:rPr>
              <w:t>Участие в акции «Сдай макулатуру-спаси дерево», «Батарейка, сдавайся», «Чистим мир», «Покорми птиц зимой».</w:t>
            </w:r>
          </w:p>
          <w:p w:rsidR="007A7C23" w:rsidRPr="0088044A" w:rsidRDefault="007C1C22" w:rsidP="007A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7A7C23" w:rsidRPr="0088044A">
              <w:rPr>
                <w:rFonts w:ascii="Times New Roman" w:hAnsi="Times New Roman" w:cs="Times New Roman"/>
                <w:sz w:val="24"/>
                <w:szCs w:val="24"/>
              </w:rPr>
              <w:t>. Организация и проведение практических мероприятий по экологическому просвещению населения  (создание буклетов «Батарейка, сдавайся», «Покорми птиц зимой»</w:t>
            </w:r>
            <w:r w:rsidR="005C47FD" w:rsidRPr="0088044A">
              <w:rPr>
                <w:rFonts w:ascii="Times New Roman" w:hAnsi="Times New Roman" w:cs="Times New Roman"/>
                <w:sz w:val="24"/>
                <w:szCs w:val="24"/>
              </w:rPr>
              <w:t>, «Сад памяти»</w:t>
            </w:r>
            <w:r w:rsidR="007A7C23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C1C22" w:rsidRPr="0088044A" w:rsidRDefault="007C1C22" w:rsidP="007A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2.5. Организация и проведение практических мероприятий по сохранению окружающей среды( субботники на территории школы, улиц посёлка, части берега озера Шира, Иткуль на территории заповедника «Хакасский», раздельный  сбор и утилизация твёрдых бытовых отходов (стекла, пластика, бумаги), проведение мастер-кл</w:t>
            </w:r>
            <w:r w:rsidR="005C47FD" w:rsidRPr="0088044A">
              <w:rPr>
                <w:rFonts w:ascii="Times New Roman" w:hAnsi="Times New Roman" w:cs="Times New Roman"/>
                <w:sz w:val="24"/>
                <w:szCs w:val="24"/>
              </w:rPr>
              <w:t>ассов по изготовлению кормушек).</w:t>
            </w:r>
          </w:p>
          <w:p w:rsidR="007A7C23" w:rsidRPr="0088044A" w:rsidRDefault="007C1C22" w:rsidP="007A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7A7C23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пункта приёма 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использованных батареек в посёлках Жемчужный, Колодезный, селах Шира, Борец, Сон, Фыркал, Целинный.</w:t>
            </w:r>
          </w:p>
          <w:p w:rsidR="007A7C23" w:rsidRPr="0088044A" w:rsidRDefault="005C47FD" w:rsidP="007A7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b/>
                <w:sz w:val="24"/>
                <w:szCs w:val="24"/>
              </w:rPr>
              <w:t>3 этап: Обобщающий (апрель-май 2022 года)</w:t>
            </w:r>
          </w:p>
          <w:p w:rsidR="005C47FD" w:rsidRPr="0088044A" w:rsidRDefault="005C47FD" w:rsidP="007A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3.1. Анализ полученных результатов и обобщение опыта для определения дальнейших направлений работы волонтёрского отряда «ЭкоЗвёзды»;</w:t>
            </w:r>
          </w:p>
          <w:p w:rsidR="005C47FD" w:rsidRPr="0088044A" w:rsidRDefault="005C47FD" w:rsidP="007A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3.2. Расширение состава экологического отряда за счёт приёма новых членов из числа младших школьников;</w:t>
            </w:r>
          </w:p>
          <w:p w:rsidR="005C47FD" w:rsidRPr="0088044A" w:rsidRDefault="005C47FD" w:rsidP="007A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3.3. Использование полученных навыков и знаний в дальнейшей работе.</w:t>
            </w:r>
          </w:p>
        </w:tc>
      </w:tr>
      <w:tr w:rsidR="00EB2E8B" w:rsidRPr="003F0F91" w:rsidTr="00EB2E8B">
        <w:trPr>
          <w:trHeight w:val="702"/>
        </w:trPr>
        <w:tc>
          <w:tcPr>
            <w:tcW w:w="3093" w:type="dxa"/>
          </w:tcPr>
          <w:p w:rsidR="00EB2E8B" w:rsidRPr="003F0F91" w:rsidRDefault="00EB2E8B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Использованные материальные ресурсы</w:t>
            </w:r>
          </w:p>
        </w:tc>
        <w:tc>
          <w:tcPr>
            <w:tcW w:w="7260" w:type="dxa"/>
          </w:tcPr>
          <w:p w:rsidR="00EB2E8B" w:rsidRPr="0088044A" w:rsidRDefault="00AC66E1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Материальные ресурсы школы МБОУ Жемчужненской СШ №1;</w:t>
            </w:r>
          </w:p>
          <w:p w:rsidR="00AC66E1" w:rsidRPr="0088044A" w:rsidRDefault="00AC66E1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Спонсорская помощь организаций посёлка;</w:t>
            </w:r>
          </w:p>
        </w:tc>
      </w:tr>
      <w:tr w:rsidR="00EB2E8B" w:rsidRPr="003F0F91" w:rsidTr="00EB2E8B">
        <w:trPr>
          <w:trHeight w:val="702"/>
        </w:trPr>
        <w:tc>
          <w:tcPr>
            <w:tcW w:w="3093" w:type="dxa"/>
          </w:tcPr>
          <w:p w:rsidR="00EB2E8B" w:rsidRDefault="00EB2E8B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проекта: качественные и количественные</w:t>
            </w:r>
          </w:p>
        </w:tc>
        <w:tc>
          <w:tcPr>
            <w:tcW w:w="7260" w:type="dxa"/>
          </w:tcPr>
          <w:p w:rsidR="00EB2E8B" w:rsidRPr="0088044A" w:rsidRDefault="009A4FEF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2019-2020гг. Собрано и отправлено на переработку 1200кг. макулатуры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4B1C" w:rsidRPr="0088044A" w:rsidRDefault="00CD7FC7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2020-2021гг.</w:t>
            </w:r>
          </w:p>
          <w:p w:rsidR="00424B1C" w:rsidRPr="0088044A" w:rsidRDefault="00424B1C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7FC7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3E6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Собрано и отправлено на переработку 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>15кг. использованных батареек,</w:t>
            </w:r>
          </w:p>
          <w:p w:rsidR="00424B1C" w:rsidRPr="0088044A" w:rsidRDefault="00424B1C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-сделаны и расставлены в магазины поселка, контейнера для сбора использованных батареек</w:t>
            </w:r>
          </w:p>
          <w:p w:rsidR="00424B1C" w:rsidRPr="0088044A" w:rsidRDefault="00424B1C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акция «Чистый дом»  собрано и отправлено в раздельную переработку 30 кг. стекла, 15кг. пластика. </w:t>
            </w:r>
          </w:p>
          <w:p w:rsidR="005138ED" w:rsidRPr="0088044A" w:rsidRDefault="005138ED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- Создана страничка «Отряд ЭкоЗвёзды Жемчужненской СШ №1» в социальной сети «ВКонтакте»  </w:t>
            </w:r>
            <w:hyperlink r:id="rId8" w:history="1"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club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204271603</w:t>
              </w:r>
            </w:hyperlink>
          </w:p>
          <w:p w:rsidR="00CD7FC7" w:rsidRPr="0088044A" w:rsidRDefault="00424B1C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>Совместно с</w:t>
            </w:r>
            <w:r w:rsidR="009A53E6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 заповедника «Хакасский» 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3E6" w:rsidRPr="008804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>роведена очистка берега озера Иткуль</w:t>
            </w:r>
            <w:r w:rsidR="009A53E6" w:rsidRPr="0088044A">
              <w:rPr>
                <w:rFonts w:ascii="Times New Roman" w:hAnsi="Times New Roman" w:cs="Times New Roman"/>
                <w:sz w:val="24"/>
                <w:szCs w:val="24"/>
              </w:rPr>
              <w:t>, озера Шира.</w:t>
            </w:r>
          </w:p>
          <w:p w:rsidR="00424B1C" w:rsidRPr="0088044A" w:rsidRDefault="00CD7FC7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2021-2022гг. </w:t>
            </w:r>
          </w:p>
          <w:p w:rsidR="00424B1C" w:rsidRPr="0088044A" w:rsidRDefault="00424B1C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7FC7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отрядом 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>ЭкоЗвезды были</w:t>
            </w:r>
            <w:r w:rsidR="00CD7FC7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ы акции «Бумбатл»  -  собрано 1100кг макулатуры, </w:t>
            </w:r>
          </w:p>
          <w:p w:rsidR="00424B1C" w:rsidRPr="0088044A" w:rsidRDefault="00424B1C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«Батарейка сдавайся»</w:t>
            </w:r>
            <w:r w:rsidR="009A53E6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- собрано 42</w:t>
            </w:r>
            <w:r w:rsidR="00897CB4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кг. использованных батареек, </w:t>
            </w:r>
          </w:p>
          <w:p w:rsidR="00CD7FC7" w:rsidRPr="0088044A" w:rsidRDefault="00897CB4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424B1C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контейнера по сбору использованных батареек поставлены в 5 поселках Ширинского района</w:t>
            </w:r>
            <w:r w:rsidR="009A53E6" w:rsidRPr="008804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53E6" w:rsidRPr="0088044A" w:rsidRDefault="009A53E6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E8B" w:rsidRPr="003F0F91" w:rsidTr="00EB2E8B">
        <w:trPr>
          <w:trHeight w:val="698"/>
        </w:trPr>
        <w:tc>
          <w:tcPr>
            <w:tcW w:w="3093" w:type="dxa"/>
          </w:tcPr>
          <w:p w:rsidR="00EB2E8B" w:rsidRDefault="00EB2E8B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Информационное освещение/ письма поддержки(ссылки)</w:t>
            </w:r>
          </w:p>
        </w:tc>
        <w:tc>
          <w:tcPr>
            <w:tcW w:w="7260" w:type="dxa"/>
          </w:tcPr>
          <w:p w:rsidR="00EB2E8B" w:rsidRPr="0088044A" w:rsidRDefault="00A224D7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страница «Вконтакте» </w:t>
            </w:r>
            <w:hyperlink r:id="rId9" w:history="1">
              <w:r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r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club</w:t>
              </w:r>
              <w:r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204271603</w:t>
              </w:r>
            </w:hyperlink>
          </w:p>
          <w:p w:rsidR="00A224D7" w:rsidRPr="0088044A" w:rsidRDefault="00A224D7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4A">
              <w:rPr>
                <w:rFonts w:ascii="Times New Roman" w:hAnsi="Times New Roman" w:cs="Times New Roman"/>
                <w:sz w:val="24"/>
                <w:szCs w:val="24"/>
              </w:rPr>
              <w:t>Газета «Ширинский вестник»  № 25-27 от 25.02.2021 года</w:t>
            </w:r>
          </w:p>
          <w:p w:rsidR="00A224D7" w:rsidRPr="0088044A" w:rsidRDefault="00DE5A23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zhemchuzhniy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A224D7" w:rsidRPr="008804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atlas</w:t>
              </w:r>
            </w:hyperlink>
            <w:r w:rsidR="00A224D7" w:rsidRPr="00880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24D7" w:rsidRPr="0088044A" w:rsidRDefault="00A224D7" w:rsidP="00456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839" w:rsidRPr="00EB2E8B" w:rsidRDefault="00354839" w:rsidP="00EB2E8B"/>
    <w:sectPr w:rsidR="00354839" w:rsidRPr="00EB2E8B" w:rsidSect="00407A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02C" w:rsidRDefault="00B8402C" w:rsidP="008E39DB">
      <w:pPr>
        <w:spacing w:after="0" w:line="240" w:lineRule="auto"/>
      </w:pPr>
      <w:r>
        <w:separator/>
      </w:r>
    </w:p>
  </w:endnote>
  <w:endnote w:type="continuationSeparator" w:id="1">
    <w:p w:rsidR="00B8402C" w:rsidRDefault="00B8402C" w:rsidP="008E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02C" w:rsidRDefault="00B8402C" w:rsidP="008E39DB">
      <w:pPr>
        <w:spacing w:after="0" w:line="240" w:lineRule="auto"/>
      </w:pPr>
      <w:r>
        <w:separator/>
      </w:r>
    </w:p>
  </w:footnote>
  <w:footnote w:type="continuationSeparator" w:id="1">
    <w:p w:rsidR="00B8402C" w:rsidRDefault="00B8402C" w:rsidP="008E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F700C"/>
    <w:multiLevelType w:val="multilevel"/>
    <w:tmpl w:val="76344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C162002"/>
    <w:multiLevelType w:val="hybridMultilevel"/>
    <w:tmpl w:val="D8805644"/>
    <w:lvl w:ilvl="0" w:tplc="C9D80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E39DB"/>
    <w:rsid w:val="000006EF"/>
    <w:rsid w:val="00184DD0"/>
    <w:rsid w:val="0018623C"/>
    <w:rsid w:val="001904B1"/>
    <w:rsid w:val="001B0377"/>
    <w:rsid w:val="001B48B9"/>
    <w:rsid w:val="00222566"/>
    <w:rsid w:val="002520A7"/>
    <w:rsid w:val="00261E8E"/>
    <w:rsid w:val="002A37D6"/>
    <w:rsid w:val="00300120"/>
    <w:rsid w:val="003121E9"/>
    <w:rsid w:val="003273E1"/>
    <w:rsid w:val="00330F8B"/>
    <w:rsid w:val="0034559D"/>
    <w:rsid w:val="00352E19"/>
    <w:rsid w:val="00354839"/>
    <w:rsid w:val="00390259"/>
    <w:rsid w:val="00393AD6"/>
    <w:rsid w:val="003B6965"/>
    <w:rsid w:val="003F0F91"/>
    <w:rsid w:val="003F2EFB"/>
    <w:rsid w:val="00407AEF"/>
    <w:rsid w:val="00424B1C"/>
    <w:rsid w:val="00455D23"/>
    <w:rsid w:val="004764E5"/>
    <w:rsid w:val="004E1477"/>
    <w:rsid w:val="004E1A5F"/>
    <w:rsid w:val="00512258"/>
    <w:rsid w:val="005138ED"/>
    <w:rsid w:val="0054725E"/>
    <w:rsid w:val="005608E2"/>
    <w:rsid w:val="00575B36"/>
    <w:rsid w:val="005C47FD"/>
    <w:rsid w:val="005C7527"/>
    <w:rsid w:val="005D5F9E"/>
    <w:rsid w:val="00623206"/>
    <w:rsid w:val="00632D63"/>
    <w:rsid w:val="0065685C"/>
    <w:rsid w:val="00671D59"/>
    <w:rsid w:val="006978E1"/>
    <w:rsid w:val="006A539F"/>
    <w:rsid w:val="006B6A79"/>
    <w:rsid w:val="006C2C9C"/>
    <w:rsid w:val="006E5E0A"/>
    <w:rsid w:val="006E7138"/>
    <w:rsid w:val="006F72EC"/>
    <w:rsid w:val="00755769"/>
    <w:rsid w:val="007707C8"/>
    <w:rsid w:val="007A1A30"/>
    <w:rsid w:val="007A7C23"/>
    <w:rsid w:val="007C1C22"/>
    <w:rsid w:val="007D224A"/>
    <w:rsid w:val="007F4902"/>
    <w:rsid w:val="00820C01"/>
    <w:rsid w:val="0088044A"/>
    <w:rsid w:val="00897CB4"/>
    <w:rsid w:val="008A08C2"/>
    <w:rsid w:val="008C723F"/>
    <w:rsid w:val="008E39DB"/>
    <w:rsid w:val="009105D9"/>
    <w:rsid w:val="00952A79"/>
    <w:rsid w:val="00970CF2"/>
    <w:rsid w:val="009A4FEF"/>
    <w:rsid w:val="009A53E6"/>
    <w:rsid w:val="009B241A"/>
    <w:rsid w:val="009F4375"/>
    <w:rsid w:val="00A224D7"/>
    <w:rsid w:val="00A57CE7"/>
    <w:rsid w:val="00A701FE"/>
    <w:rsid w:val="00A8419A"/>
    <w:rsid w:val="00AA33DD"/>
    <w:rsid w:val="00AA6270"/>
    <w:rsid w:val="00AC528F"/>
    <w:rsid w:val="00AC66E1"/>
    <w:rsid w:val="00AD26AF"/>
    <w:rsid w:val="00AF209B"/>
    <w:rsid w:val="00AF6546"/>
    <w:rsid w:val="00B06990"/>
    <w:rsid w:val="00B1443B"/>
    <w:rsid w:val="00B8402C"/>
    <w:rsid w:val="00BA2FE1"/>
    <w:rsid w:val="00BE40F8"/>
    <w:rsid w:val="00C3399B"/>
    <w:rsid w:val="00C9369C"/>
    <w:rsid w:val="00CD7FC7"/>
    <w:rsid w:val="00CF191F"/>
    <w:rsid w:val="00D00A09"/>
    <w:rsid w:val="00D96BBA"/>
    <w:rsid w:val="00DB4536"/>
    <w:rsid w:val="00DE5A23"/>
    <w:rsid w:val="00DF42F6"/>
    <w:rsid w:val="00E73258"/>
    <w:rsid w:val="00E81948"/>
    <w:rsid w:val="00E90300"/>
    <w:rsid w:val="00EB2E8B"/>
    <w:rsid w:val="00ED551A"/>
    <w:rsid w:val="00ED579A"/>
    <w:rsid w:val="00F07973"/>
    <w:rsid w:val="00F2099D"/>
    <w:rsid w:val="00F64425"/>
    <w:rsid w:val="00F85CFF"/>
    <w:rsid w:val="00FC31C7"/>
    <w:rsid w:val="00FF4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39DB"/>
  </w:style>
  <w:style w:type="paragraph" w:styleId="a5">
    <w:name w:val="footer"/>
    <w:basedOn w:val="a"/>
    <w:link w:val="a6"/>
    <w:uiPriority w:val="99"/>
    <w:unhideWhenUsed/>
    <w:rsid w:val="008E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39DB"/>
  </w:style>
  <w:style w:type="paragraph" w:styleId="a7">
    <w:name w:val="Balloon Text"/>
    <w:basedOn w:val="a"/>
    <w:link w:val="a8"/>
    <w:uiPriority w:val="99"/>
    <w:semiHidden/>
    <w:unhideWhenUsed/>
    <w:rsid w:val="008E3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9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0012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00120"/>
    <w:pPr>
      <w:ind w:left="720"/>
      <w:contextualSpacing/>
    </w:pPr>
    <w:rPr>
      <w:rFonts w:eastAsiaTheme="minorHAnsi"/>
      <w:lang w:eastAsia="en-US"/>
    </w:rPr>
  </w:style>
  <w:style w:type="character" w:styleId="ab">
    <w:name w:val="Hyperlink"/>
    <w:basedOn w:val="a0"/>
    <w:uiPriority w:val="99"/>
    <w:unhideWhenUsed/>
    <w:rsid w:val="00300120"/>
    <w:rPr>
      <w:color w:val="0000FF" w:themeColor="hyperlink"/>
      <w:u w:val="single"/>
    </w:rPr>
  </w:style>
  <w:style w:type="character" w:customStyle="1" w:styleId="InternetLink">
    <w:name w:val="Internet Link"/>
    <w:rsid w:val="00300120"/>
    <w:rPr>
      <w:color w:val="000080"/>
      <w:u w:val="single"/>
    </w:rPr>
  </w:style>
  <w:style w:type="paragraph" w:styleId="ac">
    <w:name w:val="Normal (Web)"/>
    <w:basedOn w:val="a"/>
    <w:uiPriority w:val="99"/>
    <w:unhideWhenUsed/>
    <w:rsid w:val="00671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71D5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2042716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com/zhemchuzhniy_at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2042716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0661B-173E-4EDF-9D41-BA8C5AED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dc:description/>
  <cp:lastModifiedBy>GMR</cp:lastModifiedBy>
  <cp:revision>8</cp:revision>
  <cp:lastPrinted>2022-05-07T11:53:00Z</cp:lastPrinted>
  <dcterms:created xsi:type="dcterms:W3CDTF">2022-03-28T12:41:00Z</dcterms:created>
  <dcterms:modified xsi:type="dcterms:W3CDTF">2022-10-31T18:11:00Z</dcterms:modified>
</cp:coreProperties>
</file>